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2BF1" w:rsidRDefault="00722BF1" w:rsidP="00722BF1">
      <w:pPr>
        <w:spacing w:before="100" w:beforeAutospacing="1" w:after="150"/>
        <w:ind w:firstLine="11072"/>
        <w:outlineLvl w:val="1"/>
        <w:rPr>
          <w:rFonts w:ascii="Arial" w:eastAsia="Times New Roman" w:hAnsi="Arial" w:cs="Arial"/>
          <w:b/>
          <w:bCs/>
          <w:color w:val="000000"/>
          <w:kern w:val="36"/>
          <w:sz w:val="33"/>
          <w:szCs w:val="33"/>
        </w:rPr>
      </w:pPr>
      <w:r>
        <w:rPr>
          <w:rFonts w:ascii="Arial" w:eastAsia="Times New Roman" w:hAnsi="Arial" w:cs="Arial"/>
          <w:b/>
          <w:bCs/>
          <w:color w:val="000000"/>
          <w:kern w:val="36"/>
          <w:sz w:val="33"/>
          <w:szCs w:val="33"/>
        </w:rPr>
        <w:fldChar w:fldCharType="begin"/>
      </w:r>
      <w:r>
        <w:rPr>
          <w:rFonts w:ascii="Arial" w:eastAsia="Times New Roman" w:hAnsi="Arial" w:cs="Arial"/>
          <w:b/>
          <w:bCs/>
          <w:color w:val="000000"/>
          <w:kern w:val="36"/>
          <w:sz w:val="33"/>
          <w:szCs w:val="33"/>
        </w:rPr>
        <w:instrText xml:space="preserve"> HYPERLINK "http://www.news24.com/" \o "News24.com Home" </w:instrText>
      </w:r>
      <w:r>
        <w:rPr>
          <w:rFonts w:ascii="Arial" w:eastAsia="Times New Roman" w:hAnsi="Arial" w:cs="Arial"/>
          <w:b/>
          <w:bCs/>
          <w:color w:val="000000"/>
          <w:kern w:val="36"/>
          <w:sz w:val="33"/>
          <w:szCs w:val="33"/>
        </w:rPr>
        <w:fldChar w:fldCharType="separate"/>
      </w:r>
      <w:proofErr w:type="gramStart"/>
      <w:r>
        <w:rPr>
          <w:rStyle w:val="Hyperlink"/>
          <w:rFonts w:ascii="Arial" w:eastAsia="Times New Roman" w:hAnsi="Arial" w:cs="Arial"/>
          <w:kern w:val="36"/>
          <w:sz w:val="33"/>
          <w:szCs w:val="33"/>
        </w:rPr>
        <w:t>N</w:t>
      </w:r>
      <w:r>
        <w:rPr>
          <w:rStyle w:val="Hyperlink"/>
          <w:rFonts w:ascii="Arial" w:eastAsia="Times New Roman" w:hAnsi="Arial" w:cs="Arial"/>
          <w:kern w:val="36"/>
          <w:sz w:val="33"/>
          <w:szCs w:val="33"/>
        </w:rPr>
        <w:t>N</w:t>
      </w:r>
      <w:r>
        <w:rPr>
          <w:rStyle w:val="Hyperlink"/>
          <w:rFonts w:ascii="Arial" w:eastAsia="Times New Roman" w:hAnsi="Arial" w:cs="Arial"/>
          <w:kern w:val="36"/>
          <w:sz w:val="33"/>
          <w:szCs w:val="33"/>
        </w:rPr>
        <w:t>ews24 News.</w:t>
      </w:r>
      <w:proofErr w:type="gramEnd"/>
      <w:r>
        <w:rPr>
          <w:rStyle w:val="Hyperlink"/>
          <w:rFonts w:ascii="Arial" w:eastAsia="Times New Roman" w:hAnsi="Arial" w:cs="Arial"/>
          <w:kern w:val="36"/>
          <w:sz w:val="33"/>
          <w:szCs w:val="33"/>
        </w:rPr>
        <w:t xml:space="preserve"> </w:t>
      </w:r>
      <w:proofErr w:type="gramStart"/>
      <w:r>
        <w:rPr>
          <w:rStyle w:val="Hyperlink"/>
          <w:rFonts w:ascii="Arial" w:eastAsia="Times New Roman" w:hAnsi="Arial" w:cs="Arial"/>
          <w:kern w:val="36"/>
          <w:sz w:val="33"/>
          <w:szCs w:val="33"/>
        </w:rPr>
        <w:t>Breaking News.</w:t>
      </w:r>
      <w:proofErr w:type="gramEnd"/>
      <w:r>
        <w:rPr>
          <w:rStyle w:val="Hyperlink"/>
          <w:rFonts w:ascii="Arial" w:eastAsia="Times New Roman" w:hAnsi="Arial" w:cs="Arial"/>
          <w:kern w:val="36"/>
          <w:sz w:val="33"/>
          <w:szCs w:val="33"/>
        </w:rPr>
        <w:t xml:space="preserve"> First</w:t>
      </w:r>
      <w:r>
        <w:rPr>
          <w:rFonts w:ascii="Arial" w:eastAsia="Times New Roman" w:hAnsi="Arial" w:cs="Arial"/>
          <w:b/>
          <w:bCs/>
          <w:color w:val="000000"/>
          <w:kern w:val="36"/>
          <w:sz w:val="33"/>
          <w:szCs w:val="33"/>
        </w:rPr>
        <w:fldChar w:fldCharType="end"/>
      </w:r>
      <w:r>
        <w:rPr>
          <w:rFonts w:ascii="Arial" w:eastAsia="Times New Roman" w:hAnsi="Arial" w:cs="Arial"/>
          <w:b/>
          <w:bCs/>
          <w:color w:val="000000"/>
          <w:kern w:val="36"/>
          <w:sz w:val="33"/>
          <w:szCs w:val="33"/>
        </w:rPr>
        <w:t xml:space="preserve"> </w:t>
      </w:r>
    </w:p>
    <w:p w:rsidR="00722BF1" w:rsidRDefault="00722BF1" w:rsidP="00722BF1">
      <w:pPr>
        <w:shd w:val="clear" w:color="auto" w:fill="FFFFFF"/>
        <w:rPr>
          <w:rFonts w:ascii="Arial" w:eastAsia="Times New Roman" w:hAnsi="Arial" w:cs="Arial"/>
          <w:color w:val="000000"/>
          <w:sz w:val="18"/>
          <w:szCs w:val="18"/>
        </w:rPr>
      </w:pPr>
    </w:p>
    <w:p w:rsidR="00722BF1" w:rsidRDefault="00722BF1" w:rsidP="00722BF1">
      <w:pPr>
        <w:shd w:val="clear" w:color="auto" w:fill="FFFFFF"/>
        <w:rPr>
          <w:rFonts w:ascii="Arial" w:eastAsia="Times New Roman" w:hAnsi="Arial" w:cs="Arial"/>
          <w:color w:val="000000"/>
          <w:sz w:val="18"/>
          <w:szCs w:val="18"/>
        </w:rPr>
      </w:pPr>
      <w:r>
        <w:rPr>
          <w:rFonts w:ascii="Arial" w:eastAsia="Times New Roman" w:hAnsi="Arial" w:cs="Arial"/>
          <w:b/>
          <w:noProof/>
          <w:color w:val="0E2E5E"/>
          <w:sz w:val="18"/>
          <w:szCs w:val="18"/>
        </w:rPr>
        <w:drawing>
          <wp:inline distT="0" distB="0" distL="0" distR="0">
            <wp:extent cx="9525" cy="9525"/>
            <wp:effectExtent l="0" t="0" r="0" b="0"/>
            <wp:docPr id="5" name="Picture 5" descr="Description: Description: http://pubads.g.doubleclick.net/gampad/ad?iu=/8900/24.com/Web/News24/SouthAfrica/Articles&amp;sz=980x90&amp;c=190000768&amp;t=artid%3df4548230-3f1f-47d1-8cfe-aa5f21387032%26Places%3dpietermaritzburg%26Topics%3dlibrary%26accreditation%3dthe+witness%26posno%3d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Description: http://pubads.g.doubleclick.net/gampad/ad?iu=/8900/24.com/Web/News24/SouthAfrica/Articles&amp;sz=980x90&amp;c=190000768&amp;t=artid%3df4548230-3f1f-47d1-8cfe-aa5f21387032%26Places%3dpietermaritzburg%26Topics%3dlibrary%26accreditation%3dthe+witness%26posno%3d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22BF1" w:rsidRDefault="00722BF1" w:rsidP="00722BF1">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 </w:t>
      </w:r>
    </w:p>
    <w:p w:rsidR="00722BF1" w:rsidRDefault="00722BF1" w:rsidP="00722BF1">
      <w:pPr>
        <w:shd w:val="clear" w:color="auto" w:fill="FFFFFF"/>
        <w:spacing w:before="100" w:beforeAutospacing="1" w:after="150" w:line="336" w:lineRule="atLeast"/>
        <w:outlineLvl w:val="0"/>
        <w:rPr>
          <w:rFonts w:ascii="Arial" w:eastAsia="Times New Roman" w:hAnsi="Arial" w:cs="Arial"/>
          <w:b/>
          <w:bCs/>
          <w:color w:val="000000"/>
          <w:kern w:val="36"/>
          <w:sz w:val="33"/>
          <w:szCs w:val="33"/>
        </w:rPr>
      </w:pPr>
      <w:r>
        <w:rPr>
          <w:rFonts w:ascii="Arial" w:eastAsia="Times New Roman" w:hAnsi="Arial" w:cs="Arial"/>
          <w:b/>
          <w:bCs/>
          <w:color w:val="000000"/>
          <w:kern w:val="36"/>
          <w:sz w:val="33"/>
          <w:szCs w:val="33"/>
        </w:rPr>
        <w:t>Mobile libraries and facilities for local underprivileged schools</w:t>
      </w:r>
    </w:p>
    <w:p w:rsidR="00722BF1" w:rsidRDefault="00722BF1" w:rsidP="00722BF1">
      <w:pPr>
        <w:shd w:val="clear" w:color="auto" w:fill="FFFFFF"/>
        <w:spacing w:line="336" w:lineRule="atLeast"/>
        <w:rPr>
          <w:rFonts w:ascii="Arial" w:eastAsia="Times New Roman" w:hAnsi="Arial" w:cs="Arial"/>
          <w:color w:val="000000"/>
          <w:sz w:val="21"/>
          <w:szCs w:val="21"/>
        </w:rPr>
      </w:pPr>
      <w:r>
        <w:rPr>
          <w:rStyle w:val="block5"/>
          <w:rFonts w:ascii="Arial" w:eastAsia="Times New Roman" w:hAnsi="Arial" w:cs="Arial"/>
          <w:color w:val="000000"/>
          <w:sz w:val="21"/>
          <w:szCs w:val="21"/>
        </w:rPr>
        <w:t>2015-10-21 08:34</w:t>
      </w:r>
      <w:r>
        <w:rPr>
          <w:rFonts w:ascii="Arial" w:eastAsia="Times New Roman" w:hAnsi="Arial" w:cs="Arial"/>
          <w:color w:val="000000"/>
          <w:sz w:val="21"/>
          <w:szCs w:val="21"/>
        </w:rPr>
        <w:t xml:space="preserve"> </w:t>
      </w:r>
    </w:p>
    <w:p w:rsidR="00722BF1" w:rsidRDefault="00722BF1" w:rsidP="00722BF1">
      <w:pPr>
        <w:pStyle w:val="left"/>
        <w:shd w:val="clear" w:color="auto" w:fill="FFFFFF"/>
        <w:rPr>
          <w:rFonts w:ascii="Arial" w:hAnsi="Arial" w:cs="Arial"/>
          <w:color w:val="000000"/>
          <w:sz w:val="21"/>
          <w:szCs w:val="21"/>
        </w:rPr>
      </w:pPr>
      <w:proofErr w:type="spellStart"/>
      <w:r>
        <w:t>Kailene</w:t>
      </w:r>
      <w:proofErr w:type="spellEnd"/>
      <w:r>
        <w:t xml:space="preserve"> Pillay, </w:t>
      </w:r>
      <w:proofErr w:type="gramStart"/>
      <w:r>
        <w:t>The</w:t>
      </w:r>
      <w:proofErr w:type="gramEnd"/>
      <w:r>
        <w:t xml:space="preserve"> Witness</w:t>
      </w:r>
    </w:p>
    <w:p w:rsidR="00722BF1" w:rsidRDefault="00722BF1" w:rsidP="00722BF1">
      <w:pPr>
        <w:shd w:val="clear" w:color="auto" w:fill="F4F8FB"/>
        <w:spacing w:line="336" w:lineRule="atLeast"/>
        <w:rPr>
          <w:rFonts w:ascii="Arial" w:eastAsia="Times New Roman" w:hAnsi="Arial" w:cs="Arial"/>
          <w:color w:val="000000"/>
          <w:sz w:val="21"/>
          <w:szCs w:val="21"/>
        </w:rPr>
      </w:pPr>
      <w:r>
        <w:rPr>
          <w:noProof/>
        </w:rPr>
        <w:drawing>
          <wp:inline distT="0" distB="0" distL="0" distR="0">
            <wp:extent cx="5905500" cy="3333750"/>
            <wp:effectExtent l="0" t="0" r="0" b="0"/>
            <wp:docPr id="4" name="Picture 4" descr="Description: Description: The Asifunde Mobile Library campaign was launched yesterday by the public and private sector at the Tatham Art Gallery. Pictured from left is Ahmed Motala (NAEF), Irshaad Amod (Nizamia Islamic School), Naasir Hoosen (Supersave), Mayor Chris Ndlela,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Description: The Asifunde Mobile Library campaign was launched yesterday by the public and private sector at the Tatham Art Gallery. Pictured from left is Ahmed Motala (NAEF), Irshaad Amod (Nizamia Islamic School), Naasir Hoosen (Supersave), Mayor Chris Ndlela, 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p>
    <w:p w:rsidR="00722BF1" w:rsidRDefault="00722BF1" w:rsidP="00722BF1">
      <w:pPr>
        <w:pStyle w:val="text2"/>
        <w:shd w:val="clear" w:color="auto" w:fill="F4F8FB"/>
        <w:rPr>
          <w:rFonts w:ascii="Arial" w:hAnsi="Arial" w:cs="Arial"/>
          <w:color w:val="000000"/>
          <w:sz w:val="21"/>
          <w:szCs w:val="21"/>
        </w:rPr>
      </w:pPr>
      <w:r>
        <w:t xml:space="preserve">The Asifunde Mobile Library campaign was launched yesterday by the public and private sector at the Tatham Art Gallery. Pictured from left is Ahmed Motala (NAEF), Irshaad </w:t>
      </w:r>
      <w:proofErr w:type="spellStart"/>
      <w:r>
        <w:t>Amod</w:t>
      </w:r>
      <w:proofErr w:type="spellEnd"/>
      <w:r>
        <w:t xml:space="preserve"> (Nizamia Islamic School), Naasir Hoosen (Supersave), Mayor Chris Ndlela, M (</w:t>
      </w:r>
      <w:proofErr w:type="spellStart"/>
      <w:r>
        <w:t>Kailene</w:t>
      </w:r>
      <w:proofErr w:type="spellEnd"/>
      <w:r>
        <w:t xml:space="preserve"> Pillay)</w:t>
      </w:r>
    </w:p>
    <w:p w:rsidR="00722BF1" w:rsidRDefault="00722BF1" w:rsidP="00722BF1">
      <w:pPr>
        <w:pStyle w:val="bold15"/>
        <w:shd w:val="clear" w:color="auto" w:fill="F4F8FB"/>
        <w:rPr>
          <w:rFonts w:ascii="Arial" w:hAnsi="Arial" w:cs="Arial"/>
          <w:color w:val="000000"/>
          <w:sz w:val="21"/>
          <w:szCs w:val="21"/>
        </w:rPr>
      </w:pPr>
      <w:hyperlink r:id="rId11" w:history="1">
        <w:r>
          <w:rPr>
            <w:rStyle w:val="Hyperlink"/>
            <w:b/>
            <w:bCs/>
          </w:rPr>
          <w:t>Multimedia</w:t>
        </w:r>
      </w:hyperlink>
      <w:r>
        <w:t xml:space="preserve">   Â·   </w:t>
      </w:r>
      <w:hyperlink r:id="rId12" w:history="1">
        <w:r>
          <w:rPr>
            <w:rStyle w:val="Hyperlink"/>
            <w:b/>
            <w:bCs/>
          </w:rPr>
          <w:t>User Galleries</w:t>
        </w:r>
      </w:hyperlink>
      <w:r>
        <w:t xml:space="preserve">   Â·   </w:t>
      </w:r>
      <w:hyperlink r:id="rId13" w:history="1">
        <w:r>
          <w:rPr>
            <w:rStyle w:val="Hyperlink"/>
            <w:b/>
            <w:bCs/>
          </w:rPr>
          <w:t>News in Pictures</w:t>
        </w:r>
      </w:hyperlink>
      <w:r>
        <w:t xml:space="preserve"> </w:t>
      </w:r>
      <w:hyperlink r:id="rId14" w:history="1">
        <w:r>
          <w:rPr>
            <w:rStyle w:val="Hyperlink"/>
            <w:rFonts w:ascii="Arial" w:hAnsi="Arial" w:cs="Arial"/>
            <w:b/>
            <w:bCs/>
            <w:sz w:val="21"/>
            <w:szCs w:val="21"/>
          </w:rPr>
          <w:t>Send us your pictures</w:t>
        </w:r>
      </w:hyperlink>
      <w:r>
        <w:rPr>
          <w:rStyle w:val="block8"/>
          <w:rFonts w:ascii="Arial" w:hAnsi="Arial" w:cs="Arial"/>
          <w:color w:val="000000"/>
          <w:sz w:val="21"/>
          <w:szCs w:val="21"/>
        </w:rPr>
        <w:t xml:space="preserve">  Â·</w:t>
      </w:r>
      <w:proofErr w:type="gramStart"/>
      <w:r>
        <w:rPr>
          <w:rStyle w:val="block8"/>
          <w:rFonts w:ascii="Arial" w:hAnsi="Arial" w:cs="Arial"/>
          <w:color w:val="000000"/>
          <w:sz w:val="21"/>
          <w:szCs w:val="21"/>
        </w:rPr>
        <w:t xml:space="preserve">  </w:t>
      </w:r>
      <w:proofErr w:type="gramEnd"/>
      <w:r>
        <w:rPr>
          <w:rStyle w:val="block8"/>
          <w:rFonts w:ascii="Arial" w:hAnsi="Arial" w:cs="Arial"/>
          <w:color w:val="000000"/>
          <w:sz w:val="21"/>
          <w:szCs w:val="21"/>
        </w:rPr>
        <w:fldChar w:fldCharType="begin"/>
      </w:r>
      <w:r>
        <w:rPr>
          <w:rStyle w:val="block8"/>
          <w:rFonts w:ascii="Arial" w:hAnsi="Arial" w:cs="Arial"/>
          <w:color w:val="000000"/>
          <w:sz w:val="21"/>
          <w:szCs w:val="21"/>
        </w:rPr>
        <w:instrText xml:space="preserve"> HYPERLINK "http://www.news24.com/FeedBack.aspx?iframe" </w:instrText>
      </w:r>
      <w:r>
        <w:rPr>
          <w:rStyle w:val="block8"/>
          <w:rFonts w:ascii="Arial" w:hAnsi="Arial" w:cs="Arial"/>
          <w:color w:val="000000"/>
          <w:sz w:val="21"/>
          <w:szCs w:val="21"/>
        </w:rPr>
        <w:fldChar w:fldCharType="separate"/>
      </w:r>
      <w:r>
        <w:rPr>
          <w:rStyle w:val="Hyperlink"/>
          <w:rFonts w:ascii="Arial" w:hAnsi="Arial" w:cs="Arial"/>
          <w:b/>
          <w:bCs/>
          <w:sz w:val="21"/>
          <w:szCs w:val="21"/>
        </w:rPr>
        <w:t>Send us your stories</w:t>
      </w:r>
      <w:r>
        <w:rPr>
          <w:rStyle w:val="block8"/>
          <w:rFonts w:ascii="Arial" w:hAnsi="Arial" w:cs="Arial"/>
          <w:color w:val="000000"/>
          <w:sz w:val="21"/>
          <w:szCs w:val="21"/>
        </w:rPr>
        <w:fldChar w:fldCharType="end"/>
      </w:r>
      <w:r>
        <w:t xml:space="preserve"> </w:t>
      </w:r>
    </w:p>
    <w:p w:rsidR="00722BF1" w:rsidRDefault="00722BF1" w:rsidP="00722BF1">
      <w:pPr>
        <w:shd w:val="clear" w:color="auto" w:fill="FFFFFF"/>
        <w:spacing w:before="100" w:beforeAutospacing="1" w:after="60" w:line="336" w:lineRule="atLeast"/>
        <w:outlineLvl w:val="5"/>
        <w:rPr>
          <w:rFonts w:ascii="Arial" w:eastAsia="Times New Roman" w:hAnsi="Arial" w:cs="Arial"/>
          <w:b/>
          <w:bCs/>
          <w:color w:val="595959"/>
          <w:sz w:val="21"/>
          <w:szCs w:val="21"/>
        </w:rPr>
      </w:pPr>
      <w:r>
        <w:t>Related Links</w:t>
      </w:r>
    </w:p>
    <w:p w:rsidR="00722BF1" w:rsidRDefault="00722BF1" w:rsidP="00722BF1">
      <w:pPr>
        <w:numPr>
          <w:ilvl w:val="0"/>
          <w:numId w:val="1"/>
        </w:numPr>
        <w:shd w:val="clear" w:color="auto" w:fill="FFFFFF"/>
        <w:spacing w:before="100" w:beforeAutospacing="1" w:after="100" w:afterAutospacing="1" w:line="336" w:lineRule="atLeast"/>
        <w:rPr>
          <w:rFonts w:ascii="Arial" w:eastAsia="Times New Roman" w:hAnsi="Arial" w:cs="Arial"/>
          <w:b/>
          <w:bCs/>
          <w:color w:val="000000"/>
          <w:sz w:val="18"/>
          <w:szCs w:val="18"/>
        </w:rPr>
      </w:pPr>
      <w:hyperlink r:id="rId15" w:history="1">
        <w:r>
          <w:rPr>
            <w:rStyle w:val="Hyperlink"/>
            <w:rFonts w:ascii="Arial" w:eastAsia="Times New Roman" w:hAnsi="Arial" w:cs="Arial"/>
            <w:sz w:val="18"/>
            <w:szCs w:val="18"/>
          </w:rPr>
          <w:t>Youth show positivity in mural</w:t>
        </w:r>
      </w:hyperlink>
    </w:p>
    <w:p w:rsidR="00722BF1" w:rsidRDefault="00722BF1" w:rsidP="00722BF1">
      <w:pPr>
        <w:numPr>
          <w:ilvl w:val="0"/>
          <w:numId w:val="1"/>
        </w:numPr>
        <w:shd w:val="clear" w:color="auto" w:fill="FFFFFF"/>
        <w:spacing w:before="100" w:beforeAutospacing="1" w:after="100" w:afterAutospacing="1" w:line="336" w:lineRule="atLeast"/>
        <w:rPr>
          <w:rFonts w:ascii="Arial" w:eastAsia="Times New Roman" w:hAnsi="Arial" w:cs="Arial"/>
          <w:b/>
          <w:bCs/>
          <w:color w:val="000000"/>
          <w:sz w:val="18"/>
          <w:szCs w:val="18"/>
        </w:rPr>
      </w:pPr>
      <w:hyperlink r:id="rId16" w:history="1">
        <w:r>
          <w:rPr>
            <w:rStyle w:val="Hyperlink"/>
            <w:rFonts w:ascii="Arial" w:eastAsia="Times New Roman" w:hAnsi="Arial" w:cs="Arial"/>
            <w:sz w:val="18"/>
            <w:szCs w:val="18"/>
          </w:rPr>
          <w:t>Philippi library opens</w:t>
        </w:r>
      </w:hyperlink>
    </w:p>
    <w:p w:rsidR="00722BF1" w:rsidRDefault="00722BF1" w:rsidP="00722BF1">
      <w:pPr>
        <w:numPr>
          <w:ilvl w:val="0"/>
          <w:numId w:val="1"/>
        </w:numPr>
        <w:shd w:val="clear" w:color="auto" w:fill="FFFFFF"/>
        <w:spacing w:before="100" w:beforeAutospacing="1" w:after="100" w:afterAutospacing="1" w:line="336" w:lineRule="atLeast"/>
        <w:rPr>
          <w:rFonts w:ascii="Arial" w:eastAsia="Times New Roman" w:hAnsi="Arial" w:cs="Arial"/>
          <w:b/>
          <w:bCs/>
          <w:color w:val="000000"/>
          <w:sz w:val="18"/>
          <w:szCs w:val="18"/>
        </w:rPr>
      </w:pPr>
      <w:hyperlink r:id="rId17" w:history="1">
        <w:r>
          <w:rPr>
            <w:rStyle w:val="Hyperlink"/>
            <w:rFonts w:ascii="Arial" w:eastAsia="Times New Roman" w:hAnsi="Arial" w:cs="Arial"/>
            <w:sz w:val="18"/>
            <w:szCs w:val="18"/>
          </w:rPr>
          <w:t>Msunduzi Top Model auditions to begin</w:t>
        </w:r>
      </w:hyperlink>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lastRenderedPageBreak/>
        <w:t>Pietermaritzburg - A unique collaboration between the public and private sector resulted in 10 deserving schools receiving mobile libraries and training facilities on Wednesday.</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The Asifunde Mobile Library Campaign was launched in the city yesterday by CEO of New Africa Education Foundation Ahmed Motala at the Tatham Art Gallery.</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 xml:space="preserve">The campaign has already seen 20 schools in the Phoenix, Inanda and </w:t>
      </w:r>
      <w:proofErr w:type="spellStart"/>
      <w:r>
        <w:rPr>
          <w:rFonts w:ascii="Arial" w:hAnsi="Arial" w:cs="Arial"/>
          <w:color w:val="000000"/>
          <w:sz w:val="21"/>
          <w:szCs w:val="21"/>
        </w:rPr>
        <w:t>KwaMashu</w:t>
      </w:r>
      <w:proofErr w:type="spellEnd"/>
      <w:r>
        <w:rPr>
          <w:rFonts w:ascii="Arial" w:hAnsi="Arial" w:cs="Arial"/>
          <w:color w:val="000000"/>
          <w:sz w:val="21"/>
          <w:szCs w:val="21"/>
        </w:rPr>
        <w:t xml:space="preserve"> areas receive the highly equipped mobile libraries.</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Each mobile library costs R28 000.</w:t>
      </w:r>
    </w:p>
    <w:p w:rsidR="00722BF1" w:rsidRDefault="00722BF1" w:rsidP="00722BF1">
      <w:pPr>
        <w:shd w:val="clear" w:color="auto" w:fill="FFFFFF"/>
        <w:spacing w:line="336" w:lineRule="atLeast"/>
        <w:jc w:val="center"/>
        <w:rPr>
          <w:rFonts w:ascii="Arial" w:eastAsia="Times New Roman" w:hAnsi="Arial" w:cs="Arial"/>
          <w:color w:val="000000"/>
          <w:sz w:val="21"/>
          <w:szCs w:val="21"/>
        </w:rPr>
      </w:pPr>
      <w:r>
        <w:rPr>
          <w:rFonts w:ascii="Arial" w:eastAsia="Times New Roman" w:hAnsi="Arial" w:cs="Arial"/>
          <w:b/>
          <w:noProof/>
          <w:color w:val="0E2E5E"/>
          <w:sz w:val="21"/>
          <w:szCs w:val="21"/>
        </w:rPr>
        <w:drawing>
          <wp:inline distT="0" distB="0" distL="0" distR="0">
            <wp:extent cx="9525" cy="9525"/>
            <wp:effectExtent l="0" t="0" r="0" b="0"/>
            <wp:docPr id="3" name="Picture 3" descr="Description: Description: http://pubads.g.doubleclick.net/gampad/ad?iu=/8900/24.com/Web/News24/SouthAfrica/Articles&amp;sz=600x50&amp;c=190000768&amp;t=artid%3df4548230-3f1f-47d1-8cfe-aa5f21387032%26Places%3dpietermaritzburg%26Topics%3dlibrary%26accreditation%3dthe+witness%26posno%3d1">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Description: http://pubads.g.doubleclick.net/gampad/ad?iu=/8900/24.com/Web/News24/SouthAfrica/Articles&amp;sz=600x50&amp;c=190000768&amp;t=artid%3df4548230-3f1f-47d1-8cfe-aa5f21387032%26Places%3dpietermaritzburg%26Topics%3dlibrary%26accreditation%3dthe+witness%26posno%3d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The initiative was brought to Pietermaritzburg in a partnership between Willowton Oil, Nizamia Islamic School, Supersave, Hygienic Tissue Mills, the Department of Education and Msunduzi Municipality.</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“This initiative is opening the doors of learning and culture and we need committed pupils to enter these doors. We are grateful to the good Samaritans who made this possible,” said Msunduzi Mayor Chris Ndlela yesterday.</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Ndlela, a former high school principal, said he holds education very close to his heart.</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Motala said the mobile libraries are an innovative way forward for less fortunate schools as the libraries can be wheeled to and from classrooms.</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“A literate, educated society is a safer, healthier, and more prosperous society. So by promoting reading, writing and other academic subjects, it will lead the way in promoting prosperity through knowledge,” said Motala.</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As part of Nizamia Islamic School’s corporate social responsibility, the school will assist with the training of teachers on the use of the resources so that maximum benefit is derived from this investment. The school will also make their facilities available for the underprivileged schools from time to time and some pupils from Nizamia Islamic School will also “twin” with the schools.</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UMgungundlovu district manager Jennifer Baiju assisted with selecting the schools for this initiative.</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They are</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Bruntville</w:t>
      </w:r>
      <w:proofErr w:type="spellEnd"/>
      <w:r>
        <w:rPr>
          <w:rFonts w:ascii="Arial" w:hAnsi="Arial" w:cs="Arial"/>
          <w:color w:val="000000"/>
          <w:sz w:val="21"/>
          <w:szCs w:val="21"/>
        </w:rPr>
        <w:t xml:space="preserve"> Primary - </w:t>
      </w:r>
      <w:proofErr w:type="spellStart"/>
      <w:r>
        <w:rPr>
          <w:rFonts w:ascii="Arial" w:hAnsi="Arial" w:cs="Arial"/>
          <w:color w:val="000000"/>
          <w:sz w:val="21"/>
          <w:szCs w:val="21"/>
        </w:rPr>
        <w:t>Mpofana</w:t>
      </w:r>
      <w:proofErr w:type="spellEnd"/>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Cebolesizwe</w:t>
      </w:r>
      <w:proofErr w:type="spellEnd"/>
      <w:r>
        <w:rPr>
          <w:rFonts w:ascii="Arial" w:hAnsi="Arial" w:cs="Arial"/>
          <w:color w:val="000000"/>
          <w:sz w:val="21"/>
          <w:szCs w:val="21"/>
        </w:rPr>
        <w:t xml:space="preserve"> Primary - </w:t>
      </w:r>
      <w:proofErr w:type="spellStart"/>
      <w:r>
        <w:rPr>
          <w:rFonts w:ascii="Arial" w:hAnsi="Arial" w:cs="Arial"/>
          <w:color w:val="000000"/>
          <w:sz w:val="21"/>
          <w:szCs w:val="21"/>
        </w:rPr>
        <w:t>Umshwathi</w:t>
      </w:r>
      <w:proofErr w:type="spellEnd"/>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Dlokwakhe</w:t>
      </w:r>
      <w:proofErr w:type="spellEnd"/>
      <w:r>
        <w:rPr>
          <w:rFonts w:ascii="Arial" w:hAnsi="Arial" w:cs="Arial"/>
          <w:color w:val="000000"/>
          <w:sz w:val="21"/>
          <w:szCs w:val="21"/>
        </w:rPr>
        <w:t xml:space="preserve"> Primary - Edendale</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lastRenderedPageBreak/>
        <w:t>•Eastwood Primary - Pietermaritzburg</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•Egalaji Primary - Mid-</w:t>
      </w:r>
      <w:proofErr w:type="spellStart"/>
      <w:r>
        <w:rPr>
          <w:rFonts w:ascii="Arial" w:hAnsi="Arial" w:cs="Arial"/>
          <w:color w:val="000000"/>
          <w:sz w:val="21"/>
          <w:szCs w:val="21"/>
        </w:rPr>
        <w:t>Illovu</w:t>
      </w:r>
      <w:proofErr w:type="spellEnd"/>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Magoda</w:t>
      </w:r>
      <w:proofErr w:type="spellEnd"/>
      <w:r>
        <w:rPr>
          <w:rFonts w:ascii="Arial" w:hAnsi="Arial" w:cs="Arial"/>
          <w:color w:val="000000"/>
          <w:sz w:val="21"/>
          <w:szCs w:val="21"/>
        </w:rPr>
        <w:t xml:space="preserve"> Primary - </w:t>
      </w:r>
      <w:proofErr w:type="spellStart"/>
      <w:r>
        <w:rPr>
          <w:rFonts w:ascii="Arial" w:hAnsi="Arial" w:cs="Arial"/>
          <w:color w:val="000000"/>
          <w:sz w:val="21"/>
          <w:szCs w:val="21"/>
        </w:rPr>
        <w:t>Inhlazuka</w:t>
      </w:r>
      <w:proofErr w:type="spellEnd"/>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Malunga</w:t>
      </w:r>
      <w:proofErr w:type="spellEnd"/>
      <w:r>
        <w:rPr>
          <w:rFonts w:ascii="Arial" w:hAnsi="Arial" w:cs="Arial"/>
          <w:color w:val="000000"/>
          <w:sz w:val="21"/>
          <w:szCs w:val="21"/>
        </w:rPr>
        <w:t xml:space="preserve"> Primary - </w:t>
      </w:r>
      <w:proofErr w:type="spellStart"/>
      <w:r>
        <w:rPr>
          <w:rFonts w:ascii="Arial" w:hAnsi="Arial" w:cs="Arial"/>
          <w:color w:val="000000"/>
          <w:sz w:val="21"/>
          <w:szCs w:val="21"/>
        </w:rPr>
        <w:t>Impendle</w:t>
      </w:r>
      <w:proofErr w:type="spellEnd"/>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Ondini</w:t>
      </w:r>
      <w:proofErr w:type="spellEnd"/>
      <w:r>
        <w:rPr>
          <w:rFonts w:ascii="Arial" w:hAnsi="Arial" w:cs="Arial"/>
          <w:color w:val="000000"/>
          <w:sz w:val="21"/>
          <w:szCs w:val="21"/>
        </w:rPr>
        <w:t xml:space="preserve"> Primary- Mid-</w:t>
      </w:r>
      <w:proofErr w:type="spellStart"/>
      <w:r>
        <w:rPr>
          <w:rFonts w:ascii="Arial" w:hAnsi="Arial" w:cs="Arial"/>
          <w:color w:val="000000"/>
          <w:sz w:val="21"/>
          <w:szCs w:val="21"/>
        </w:rPr>
        <w:t>Illovu</w:t>
      </w:r>
      <w:proofErr w:type="spellEnd"/>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•Peter Pan Primary - Pietermaritzburg</w:t>
      </w:r>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Emafakatini</w:t>
      </w:r>
      <w:proofErr w:type="spellEnd"/>
      <w:r>
        <w:rPr>
          <w:rFonts w:ascii="Arial" w:hAnsi="Arial" w:cs="Arial"/>
          <w:color w:val="000000"/>
          <w:sz w:val="21"/>
          <w:szCs w:val="21"/>
        </w:rPr>
        <w:t xml:space="preserve"> Primary - </w:t>
      </w:r>
      <w:proofErr w:type="spellStart"/>
      <w:r>
        <w:rPr>
          <w:rFonts w:ascii="Arial" w:hAnsi="Arial" w:cs="Arial"/>
          <w:color w:val="000000"/>
          <w:sz w:val="21"/>
          <w:szCs w:val="21"/>
        </w:rPr>
        <w:t>Impendle</w:t>
      </w:r>
      <w:proofErr w:type="spellEnd"/>
    </w:p>
    <w:p w:rsidR="00722BF1" w:rsidRDefault="00722BF1" w:rsidP="00722BF1">
      <w:pPr>
        <w:shd w:val="clear" w:color="auto" w:fill="FFFFFF"/>
        <w:spacing w:before="100" w:beforeAutospacing="1" w:after="100" w:afterAutospacing="1" w:line="312" w:lineRule="atLeast"/>
        <w:rPr>
          <w:rFonts w:ascii="Arial" w:hAnsi="Arial" w:cs="Arial"/>
          <w:color w:val="000000"/>
          <w:sz w:val="21"/>
          <w:szCs w:val="21"/>
        </w:rPr>
      </w:pPr>
      <w:r>
        <w:rPr>
          <w:rFonts w:ascii="Arial" w:hAnsi="Arial" w:cs="Arial"/>
          <w:color w:val="000000"/>
          <w:sz w:val="21"/>
          <w:szCs w:val="21"/>
        </w:rPr>
        <w:t>The project will be co-ordinated and managed by Motala and it is envisaged that phase two of this project will target a further 10 schools in Pietermaritzburg</w:t>
      </w:r>
    </w:p>
    <w:p w:rsidR="00722BF1" w:rsidRDefault="00722BF1" w:rsidP="00722BF1">
      <w:pPr>
        <w:shd w:val="clear" w:color="auto" w:fill="FFFFFF"/>
        <w:spacing w:line="336" w:lineRule="atLeast"/>
        <w:rPr>
          <w:rFonts w:ascii="Arial" w:eastAsia="Times New Roman" w:hAnsi="Arial" w:cs="Arial"/>
          <w:color w:val="000000"/>
          <w:sz w:val="21"/>
          <w:szCs w:val="21"/>
        </w:rPr>
      </w:pPr>
      <w:r>
        <w:rPr>
          <w:rFonts w:ascii="Arial" w:eastAsia="Times New Roman" w:hAnsi="Arial" w:cs="Arial"/>
          <w:b/>
          <w:bCs/>
          <w:color w:val="808080"/>
          <w:sz w:val="21"/>
          <w:szCs w:val="21"/>
        </w:rPr>
        <w:t>Read more on:   </w:t>
      </w:r>
      <w:r>
        <w:rPr>
          <w:rFonts w:ascii="Arial" w:eastAsia="Times New Roman" w:hAnsi="Arial" w:cs="Arial"/>
          <w:color w:val="000000"/>
          <w:sz w:val="21"/>
          <w:szCs w:val="21"/>
        </w:rPr>
        <w:t xml:space="preserve"> </w:t>
      </w:r>
      <w:hyperlink r:id="rId19" w:history="1">
        <w:proofErr w:type="spellStart"/>
        <w:r>
          <w:rPr>
            <w:rStyle w:val="Hyperlink"/>
            <w:rFonts w:ascii="Arial" w:eastAsia="Times New Roman" w:hAnsi="Arial" w:cs="Arial"/>
            <w:sz w:val="21"/>
            <w:szCs w:val="21"/>
          </w:rPr>
          <w:t>pietermaritzburg</w:t>
        </w:r>
        <w:proofErr w:type="spellEnd"/>
      </w:hyperlink>
      <w:r>
        <w:rPr>
          <w:rFonts w:ascii="Arial" w:eastAsia="Times New Roman" w:hAnsi="Arial" w:cs="Arial"/>
          <w:color w:val="000000"/>
          <w:sz w:val="21"/>
          <w:szCs w:val="21"/>
        </w:rPr>
        <w:t xml:space="preserve">  |</w:t>
      </w:r>
      <w:proofErr w:type="gramStart"/>
      <w:r>
        <w:rPr>
          <w:rFonts w:ascii="Arial" w:eastAsia="Times New Roman" w:hAnsi="Arial" w:cs="Arial"/>
          <w:color w:val="000000"/>
          <w:sz w:val="21"/>
          <w:szCs w:val="21"/>
        </w:rPr>
        <w:t xml:space="preserve">  </w:t>
      </w:r>
      <w:proofErr w:type="gramEnd"/>
      <w:r>
        <w:rPr>
          <w:rFonts w:ascii="Arial" w:eastAsia="Times New Roman" w:hAnsi="Arial" w:cs="Arial"/>
          <w:b/>
          <w:bCs/>
          <w:color w:val="000000"/>
          <w:sz w:val="21"/>
          <w:szCs w:val="21"/>
        </w:rPr>
        <w:fldChar w:fldCharType="begin"/>
      </w:r>
      <w:r>
        <w:rPr>
          <w:rFonts w:ascii="Arial" w:eastAsia="Times New Roman" w:hAnsi="Arial" w:cs="Arial"/>
          <w:b/>
          <w:bCs/>
          <w:color w:val="000000"/>
          <w:sz w:val="21"/>
          <w:szCs w:val="21"/>
        </w:rPr>
        <w:instrText xml:space="preserve"> HYPERLINK "http://www.news24.com/Tags/Topics/library" </w:instrText>
      </w:r>
      <w:r>
        <w:rPr>
          <w:rFonts w:ascii="Arial" w:eastAsia="Times New Roman" w:hAnsi="Arial" w:cs="Arial"/>
          <w:b/>
          <w:bCs/>
          <w:color w:val="000000"/>
          <w:sz w:val="21"/>
          <w:szCs w:val="21"/>
        </w:rPr>
        <w:fldChar w:fldCharType="separate"/>
      </w:r>
      <w:r>
        <w:rPr>
          <w:rStyle w:val="Hyperlink"/>
          <w:rFonts w:ascii="Arial" w:eastAsia="Times New Roman" w:hAnsi="Arial" w:cs="Arial"/>
          <w:sz w:val="21"/>
          <w:szCs w:val="21"/>
        </w:rPr>
        <w:t>library</w:t>
      </w:r>
      <w:r>
        <w:rPr>
          <w:rFonts w:ascii="Arial" w:eastAsia="Times New Roman" w:hAnsi="Arial" w:cs="Arial"/>
          <w:b/>
          <w:bCs/>
          <w:color w:val="000000"/>
          <w:sz w:val="21"/>
          <w:szCs w:val="21"/>
        </w:rPr>
        <w:fldChar w:fldCharType="end"/>
      </w:r>
      <w:r>
        <w:rPr>
          <w:rFonts w:ascii="Arial" w:eastAsia="Times New Roman" w:hAnsi="Arial" w:cs="Arial"/>
          <w:color w:val="000000"/>
          <w:sz w:val="21"/>
          <w:szCs w:val="21"/>
        </w:rPr>
        <w:t xml:space="preserve"> </w:t>
      </w:r>
    </w:p>
    <w:p w:rsidR="00722BF1" w:rsidRDefault="00722BF1" w:rsidP="00722BF1">
      <w:pPr>
        <w:shd w:val="clear" w:color="auto" w:fill="FFFFFF"/>
        <w:spacing w:line="336" w:lineRule="atLeast"/>
        <w:jc w:val="center"/>
        <w:rPr>
          <w:rFonts w:ascii="Arial" w:eastAsia="Times New Roman" w:hAnsi="Arial" w:cs="Arial"/>
          <w:color w:val="000000"/>
          <w:sz w:val="21"/>
          <w:szCs w:val="21"/>
        </w:rPr>
      </w:pPr>
      <w:r>
        <w:rPr>
          <w:rFonts w:ascii="Arial" w:eastAsia="Times New Roman" w:hAnsi="Arial" w:cs="Arial"/>
          <w:b/>
          <w:noProof/>
          <w:color w:val="0E2E5E"/>
          <w:sz w:val="21"/>
          <w:szCs w:val="21"/>
        </w:rPr>
        <w:drawing>
          <wp:inline distT="0" distB="0" distL="0" distR="0">
            <wp:extent cx="2857500" cy="504825"/>
            <wp:effectExtent l="0" t="0" r="0" b="9525"/>
            <wp:docPr id="2" name="Picture 2" descr="Description: Description: http://cdn.24.co.za/files/Cms/General/d/1/d7c46138d32c46a5811c42ffb492a3c5.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http://cdn.24.co.za/files/Cms/General/d/1/d7c46138d32c46a5811c42ffb492a3c5.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inline>
        </w:drawing>
      </w:r>
    </w:p>
    <w:p w:rsidR="00722BF1" w:rsidRDefault="00722BF1" w:rsidP="00722BF1">
      <w:pPr>
        <w:shd w:val="clear" w:color="auto" w:fill="F4F8FB"/>
        <w:spacing w:before="100" w:beforeAutospacing="1" w:after="150" w:line="336" w:lineRule="atLeast"/>
        <w:jc w:val="center"/>
        <w:outlineLvl w:val="4"/>
        <w:rPr>
          <w:rFonts w:ascii="Arial" w:eastAsia="Times New Roman" w:hAnsi="Arial" w:cs="Arial"/>
          <w:b/>
          <w:bCs/>
          <w:color w:val="333333"/>
          <w:sz w:val="30"/>
          <w:szCs w:val="30"/>
        </w:rPr>
      </w:pPr>
      <w:r>
        <w:rPr>
          <w:rFonts w:ascii="Arial" w:eastAsia="Times New Roman" w:hAnsi="Arial" w:cs="Arial"/>
          <w:b/>
          <w:bCs/>
          <w:color w:val="333333"/>
          <w:sz w:val="30"/>
          <w:szCs w:val="30"/>
        </w:rPr>
        <w:t>Join the conversation!</w:t>
      </w:r>
    </w:p>
    <w:p w:rsidR="00722BF1" w:rsidRDefault="00722BF1" w:rsidP="00722BF1">
      <w:pPr>
        <w:shd w:val="clear" w:color="auto" w:fill="F4F8FB"/>
        <w:spacing w:before="100" w:beforeAutospacing="1" w:after="100" w:afterAutospacing="1" w:line="312" w:lineRule="atLeast"/>
        <w:jc w:val="center"/>
        <w:rPr>
          <w:rFonts w:ascii="Arial" w:hAnsi="Arial" w:cs="Arial"/>
          <w:color w:val="333333"/>
          <w:sz w:val="21"/>
          <w:szCs w:val="21"/>
        </w:rPr>
      </w:pPr>
      <w:r>
        <w:rPr>
          <w:rFonts w:ascii="Arial" w:hAnsi="Arial" w:cs="Arial"/>
          <w:color w:val="333333"/>
          <w:sz w:val="21"/>
          <w:szCs w:val="21"/>
        </w:rPr>
        <w:t>24</w:t>
      </w:r>
      <w:proofErr w:type="gramStart"/>
      <w:r>
        <w:rPr>
          <w:rFonts w:ascii="Arial" w:hAnsi="Arial" w:cs="Arial"/>
          <w:color w:val="333333"/>
          <w:sz w:val="21"/>
          <w:szCs w:val="21"/>
        </w:rPr>
        <w:t>.com</w:t>
      </w:r>
      <w:proofErr w:type="gramEnd"/>
      <w:r>
        <w:rPr>
          <w:rFonts w:ascii="Arial" w:hAnsi="Arial" w:cs="Arial"/>
          <w:color w:val="333333"/>
          <w:sz w:val="21"/>
          <w:szCs w:val="21"/>
        </w:rPr>
        <w:t xml:space="preserve"> encourages commentary </w:t>
      </w:r>
      <w:hyperlink r:id="rId23" w:anchor="story" w:history="1">
        <w:r>
          <w:rPr>
            <w:rStyle w:val="Hyperlink"/>
            <w:rFonts w:ascii="Arial" w:hAnsi="Arial" w:cs="Arial"/>
            <w:sz w:val="21"/>
            <w:szCs w:val="21"/>
          </w:rPr>
          <w:t>submitted via MyNews24</w:t>
        </w:r>
      </w:hyperlink>
      <w:r>
        <w:rPr>
          <w:rFonts w:ascii="Arial" w:hAnsi="Arial" w:cs="Arial"/>
          <w:color w:val="333333"/>
          <w:sz w:val="21"/>
          <w:szCs w:val="21"/>
        </w:rPr>
        <w:t>. Contributions of 200 words or more will be considered for publication.</w:t>
      </w:r>
    </w:p>
    <w:p w:rsidR="00722BF1" w:rsidRDefault="00722BF1" w:rsidP="00722BF1">
      <w:pPr>
        <w:shd w:val="clear" w:color="auto" w:fill="F4F8FB"/>
        <w:spacing w:line="336" w:lineRule="atLeast"/>
        <w:jc w:val="center"/>
        <w:rPr>
          <w:rFonts w:ascii="Arial" w:eastAsia="Times New Roman" w:hAnsi="Arial" w:cs="Arial"/>
          <w:color w:val="333333"/>
          <w:sz w:val="21"/>
          <w:szCs w:val="21"/>
        </w:rPr>
      </w:pPr>
      <w:r>
        <w:rPr>
          <w:rFonts w:ascii="Arial" w:eastAsia="Times New Roman" w:hAnsi="Arial" w:cs="Arial"/>
          <w:color w:val="333333"/>
          <w:sz w:val="17"/>
          <w:szCs w:val="17"/>
        </w:rPr>
        <w:t xml:space="preserve">We reserve editorial discretion to decide what will be published. </w:t>
      </w:r>
      <w:r>
        <w:rPr>
          <w:rFonts w:ascii="Arial" w:eastAsia="Times New Roman" w:hAnsi="Arial" w:cs="Arial"/>
          <w:color w:val="333333"/>
          <w:sz w:val="17"/>
          <w:szCs w:val="17"/>
        </w:rPr>
        <w:br/>
      </w:r>
      <w:hyperlink r:id="rId24" w:history="1">
        <w:r>
          <w:rPr>
            <w:rStyle w:val="Hyperlink"/>
            <w:rFonts w:ascii="Arial" w:eastAsia="Times New Roman" w:hAnsi="Arial" w:cs="Arial"/>
            <w:sz w:val="17"/>
            <w:szCs w:val="17"/>
          </w:rPr>
          <w:t>Read our comments policy</w:t>
        </w:r>
      </w:hyperlink>
      <w:r>
        <w:rPr>
          <w:rFonts w:ascii="Arial" w:eastAsia="Times New Roman" w:hAnsi="Arial" w:cs="Arial"/>
          <w:color w:val="333333"/>
          <w:sz w:val="17"/>
          <w:szCs w:val="17"/>
        </w:rPr>
        <w:t xml:space="preserve"> for guidelines on contributions.</w:t>
      </w:r>
      <w:r>
        <w:rPr>
          <w:rFonts w:ascii="Arial" w:eastAsia="Times New Roman" w:hAnsi="Arial" w:cs="Arial"/>
          <w:color w:val="333333"/>
          <w:sz w:val="21"/>
          <w:szCs w:val="21"/>
        </w:rPr>
        <w:t xml:space="preserve"> </w:t>
      </w:r>
    </w:p>
    <w:p w:rsidR="00722BF1" w:rsidRDefault="00722BF1" w:rsidP="00722BF1">
      <w:pPr>
        <w:shd w:val="clear" w:color="auto" w:fill="030067"/>
        <w:spacing w:line="336" w:lineRule="atLeast"/>
        <w:rPr>
          <w:rFonts w:ascii="Arial" w:eastAsia="Times New Roman" w:hAnsi="Arial" w:cs="Arial"/>
          <w:color w:val="FFFFFF"/>
          <w:sz w:val="15"/>
          <w:szCs w:val="15"/>
        </w:rPr>
      </w:pPr>
      <w:r>
        <w:rPr>
          <w:rFonts w:ascii="Arial" w:eastAsia="Times New Roman" w:hAnsi="Arial" w:cs="Arial"/>
          <w:color w:val="FFFFFF"/>
          <w:sz w:val="15"/>
          <w:szCs w:val="15"/>
        </w:rPr>
        <w:t>NEXT ON NEWS24</w:t>
      </w:r>
      <w:r>
        <w:rPr>
          <w:rStyle w:val="right"/>
          <w:rFonts w:ascii="Arial" w:eastAsia="Times New Roman" w:hAnsi="Arial" w:cs="Arial"/>
          <w:color w:val="FFFFFF"/>
          <w:sz w:val="15"/>
          <w:szCs w:val="15"/>
        </w:rPr>
        <w:t>X</w:t>
      </w:r>
    </w:p>
    <w:p w:rsidR="00722BF1" w:rsidRDefault="00722BF1" w:rsidP="00722BF1">
      <w:pPr>
        <w:shd w:val="clear" w:color="auto" w:fill="030067"/>
        <w:spacing w:line="336" w:lineRule="atLeast"/>
        <w:rPr>
          <w:rFonts w:ascii="Arial" w:eastAsia="Times New Roman" w:hAnsi="Arial" w:cs="Arial"/>
          <w:color w:val="FFFFFF"/>
          <w:sz w:val="15"/>
          <w:szCs w:val="15"/>
        </w:rPr>
      </w:pPr>
      <w:r>
        <w:rPr>
          <w:rFonts w:ascii="Arial" w:eastAsia="Times New Roman" w:hAnsi="Arial" w:cs="Arial"/>
          <w:b/>
          <w:noProof/>
          <w:color w:val="0E2E5E"/>
          <w:sz w:val="15"/>
          <w:szCs w:val="15"/>
        </w:rPr>
        <w:drawing>
          <wp:inline distT="0" distB="0" distL="0" distR="0">
            <wp:extent cx="619125" cy="619125"/>
            <wp:effectExtent l="0" t="0" r="9525" b="9525"/>
            <wp:docPr id="1" name="Picture 1" descr="Description: Description: http://cdn.24.co.za/files/Cms/General/d/763/5ee46ae33f9c45c58d04d18fce0399b4.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Description: http://cdn.24.co.za/files/Cms/General/d/763/5ee46ae33f9c45c58d04d18fce0399b4.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722BF1" w:rsidRDefault="00722BF1" w:rsidP="00722BF1">
      <w:pPr>
        <w:shd w:val="clear" w:color="auto" w:fill="030067"/>
        <w:spacing w:before="100" w:beforeAutospacing="1" w:after="60" w:line="336" w:lineRule="atLeast"/>
        <w:outlineLvl w:val="3"/>
        <w:rPr>
          <w:rFonts w:ascii="Arial" w:eastAsia="Times New Roman" w:hAnsi="Arial" w:cs="Arial"/>
          <w:b/>
          <w:bCs/>
          <w:color w:val="FFFFFF"/>
          <w:sz w:val="21"/>
          <w:szCs w:val="21"/>
        </w:rPr>
      </w:pPr>
      <w:hyperlink r:id="rId28" w:history="1">
        <w:r>
          <w:rPr>
            <w:rStyle w:val="Hyperlink"/>
            <w:rFonts w:ascii="Arial" w:eastAsia="Times New Roman" w:hAnsi="Arial" w:cs="Arial"/>
            <w:color w:val="FFFFFF"/>
            <w:sz w:val="21"/>
            <w:szCs w:val="21"/>
          </w:rPr>
          <w:t>LIVE: Protesters bundled into police van in front of Parliament</w:t>
        </w:r>
      </w:hyperlink>
    </w:p>
    <w:p w:rsidR="00722BF1" w:rsidRDefault="00722BF1" w:rsidP="00722BF1">
      <w:pPr>
        <w:shd w:val="clear" w:color="auto" w:fill="030067"/>
        <w:spacing w:line="336" w:lineRule="atLeast"/>
        <w:rPr>
          <w:rFonts w:ascii="Arial" w:eastAsia="Times New Roman" w:hAnsi="Arial" w:cs="Arial"/>
          <w:color w:val="FFFFFF"/>
          <w:sz w:val="15"/>
          <w:szCs w:val="15"/>
        </w:rPr>
      </w:pPr>
      <w:r>
        <w:rPr>
          <w:rStyle w:val="block17"/>
          <w:rFonts w:ascii="Arial" w:eastAsia="Times New Roman" w:hAnsi="Arial" w:cs="Arial"/>
          <w:color w:val="FFFFFF"/>
          <w:sz w:val="18"/>
          <w:szCs w:val="18"/>
        </w:rPr>
        <w:t>2015-10-21 07:45</w:t>
      </w:r>
      <w:r>
        <w:rPr>
          <w:rFonts w:ascii="Arial" w:eastAsia="Times New Roman" w:hAnsi="Arial" w:cs="Arial"/>
          <w:color w:val="FFFFFF"/>
          <w:sz w:val="15"/>
          <w:szCs w:val="15"/>
        </w:rPr>
        <w:t xml:space="preserve"> </w:t>
      </w:r>
    </w:p>
    <w:p w:rsidR="008947ED" w:rsidRDefault="008947ED"/>
    <w:sectPr w:rsidR="00894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A5789"/>
    <w:multiLevelType w:val="multilevel"/>
    <w:tmpl w:val="F200A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F1"/>
    <w:rsid w:val="00317021"/>
    <w:rsid w:val="00493259"/>
    <w:rsid w:val="004B5013"/>
    <w:rsid w:val="00722BF1"/>
    <w:rsid w:val="008947ED"/>
    <w:rsid w:val="00FA59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F1"/>
    <w:pPr>
      <w:spacing w:after="0" w:line="240" w:lineRule="auto"/>
    </w:pPr>
    <w:rPr>
      <w:rFonts w:ascii="Times New Roman" w:eastAsia="Calibri"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BF1"/>
    <w:rPr>
      <w:b/>
      <w:bCs/>
      <w:strike w:val="0"/>
      <w:dstrike w:val="0"/>
      <w:color w:val="0E2E5E"/>
      <w:u w:val="none"/>
      <w:effect w:val="none"/>
    </w:rPr>
  </w:style>
  <w:style w:type="paragraph" w:customStyle="1" w:styleId="left">
    <w:name w:val="left"/>
    <w:basedOn w:val="Normal"/>
    <w:uiPriority w:val="99"/>
    <w:semiHidden/>
    <w:rsid w:val="00722BF1"/>
    <w:pPr>
      <w:spacing w:before="100" w:beforeAutospacing="1" w:after="100" w:afterAutospacing="1" w:line="312" w:lineRule="atLeast"/>
    </w:pPr>
  </w:style>
  <w:style w:type="paragraph" w:customStyle="1" w:styleId="text2">
    <w:name w:val="text2"/>
    <w:basedOn w:val="Normal"/>
    <w:uiPriority w:val="99"/>
    <w:semiHidden/>
    <w:rsid w:val="00722BF1"/>
    <w:pPr>
      <w:spacing w:before="100" w:beforeAutospacing="1" w:after="100" w:afterAutospacing="1" w:line="312" w:lineRule="atLeast"/>
    </w:pPr>
  </w:style>
  <w:style w:type="paragraph" w:customStyle="1" w:styleId="bold15">
    <w:name w:val="bold15"/>
    <w:basedOn w:val="Normal"/>
    <w:uiPriority w:val="99"/>
    <w:semiHidden/>
    <w:rsid w:val="00722BF1"/>
    <w:pPr>
      <w:spacing w:before="100" w:beforeAutospacing="1" w:after="100" w:afterAutospacing="1" w:line="312" w:lineRule="atLeast"/>
    </w:pPr>
    <w:rPr>
      <w:b/>
      <w:bCs/>
    </w:rPr>
  </w:style>
  <w:style w:type="character" w:customStyle="1" w:styleId="block5">
    <w:name w:val="block5"/>
    <w:basedOn w:val="DefaultParagraphFont"/>
    <w:rsid w:val="00722BF1"/>
    <w:rPr>
      <w:vanish w:val="0"/>
      <w:webHidden w:val="0"/>
      <w:specVanish w:val="0"/>
    </w:rPr>
  </w:style>
  <w:style w:type="character" w:customStyle="1" w:styleId="block8">
    <w:name w:val="block8"/>
    <w:basedOn w:val="DefaultParagraphFont"/>
    <w:rsid w:val="00722BF1"/>
    <w:rPr>
      <w:vanish w:val="0"/>
      <w:webHidden w:val="0"/>
      <w:specVanish w:val="0"/>
    </w:rPr>
  </w:style>
  <w:style w:type="character" w:customStyle="1" w:styleId="right">
    <w:name w:val="right"/>
    <w:basedOn w:val="DefaultParagraphFont"/>
    <w:rsid w:val="00722BF1"/>
  </w:style>
  <w:style w:type="character" w:customStyle="1" w:styleId="block17">
    <w:name w:val="block17"/>
    <w:basedOn w:val="DefaultParagraphFont"/>
    <w:rsid w:val="00722BF1"/>
    <w:rPr>
      <w:vanish w:val="0"/>
      <w:webHidden w:val="0"/>
      <w:specVanish w:val="0"/>
    </w:rPr>
  </w:style>
  <w:style w:type="paragraph" w:styleId="BalloonText">
    <w:name w:val="Balloon Text"/>
    <w:basedOn w:val="Normal"/>
    <w:link w:val="BalloonTextChar"/>
    <w:uiPriority w:val="99"/>
    <w:semiHidden/>
    <w:unhideWhenUsed/>
    <w:rsid w:val="00722BF1"/>
    <w:rPr>
      <w:rFonts w:ascii="Tahoma" w:hAnsi="Tahoma" w:cs="Tahoma"/>
      <w:sz w:val="16"/>
      <w:szCs w:val="16"/>
    </w:rPr>
  </w:style>
  <w:style w:type="character" w:customStyle="1" w:styleId="BalloonTextChar">
    <w:name w:val="Balloon Text Char"/>
    <w:basedOn w:val="DefaultParagraphFont"/>
    <w:link w:val="BalloonText"/>
    <w:uiPriority w:val="99"/>
    <w:semiHidden/>
    <w:rsid w:val="00722BF1"/>
    <w:rPr>
      <w:rFonts w:ascii="Tahoma" w:eastAsia="Calibri"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F1"/>
    <w:pPr>
      <w:spacing w:after="0" w:line="240" w:lineRule="auto"/>
    </w:pPr>
    <w:rPr>
      <w:rFonts w:ascii="Times New Roman" w:eastAsia="Calibri"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BF1"/>
    <w:rPr>
      <w:b/>
      <w:bCs/>
      <w:strike w:val="0"/>
      <w:dstrike w:val="0"/>
      <w:color w:val="0E2E5E"/>
      <w:u w:val="none"/>
      <w:effect w:val="none"/>
    </w:rPr>
  </w:style>
  <w:style w:type="paragraph" w:customStyle="1" w:styleId="left">
    <w:name w:val="left"/>
    <w:basedOn w:val="Normal"/>
    <w:uiPriority w:val="99"/>
    <w:semiHidden/>
    <w:rsid w:val="00722BF1"/>
    <w:pPr>
      <w:spacing w:before="100" w:beforeAutospacing="1" w:after="100" w:afterAutospacing="1" w:line="312" w:lineRule="atLeast"/>
    </w:pPr>
  </w:style>
  <w:style w:type="paragraph" w:customStyle="1" w:styleId="text2">
    <w:name w:val="text2"/>
    <w:basedOn w:val="Normal"/>
    <w:uiPriority w:val="99"/>
    <w:semiHidden/>
    <w:rsid w:val="00722BF1"/>
    <w:pPr>
      <w:spacing w:before="100" w:beforeAutospacing="1" w:after="100" w:afterAutospacing="1" w:line="312" w:lineRule="atLeast"/>
    </w:pPr>
  </w:style>
  <w:style w:type="paragraph" w:customStyle="1" w:styleId="bold15">
    <w:name w:val="bold15"/>
    <w:basedOn w:val="Normal"/>
    <w:uiPriority w:val="99"/>
    <w:semiHidden/>
    <w:rsid w:val="00722BF1"/>
    <w:pPr>
      <w:spacing w:before="100" w:beforeAutospacing="1" w:after="100" w:afterAutospacing="1" w:line="312" w:lineRule="atLeast"/>
    </w:pPr>
    <w:rPr>
      <w:b/>
      <w:bCs/>
    </w:rPr>
  </w:style>
  <w:style w:type="character" w:customStyle="1" w:styleId="block5">
    <w:name w:val="block5"/>
    <w:basedOn w:val="DefaultParagraphFont"/>
    <w:rsid w:val="00722BF1"/>
    <w:rPr>
      <w:vanish w:val="0"/>
      <w:webHidden w:val="0"/>
      <w:specVanish w:val="0"/>
    </w:rPr>
  </w:style>
  <w:style w:type="character" w:customStyle="1" w:styleId="block8">
    <w:name w:val="block8"/>
    <w:basedOn w:val="DefaultParagraphFont"/>
    <w:rsid w:val="00722BF1"/>
    <w:rPr>
      <w:vanish w:val="0"/>
      <w:webHidden w:val="0"/>
      <w:specVanish w:val="0"/>
    </w:rPr>
  </w:style>
  <w:style w:type="character" w:customStyle="1" w:styleId="right">
    <w:name w:val="right"/>
    <w:basedOn w:val="DefaultParagraphFont"/>
    <w:rsid w:val="00722BF1"/>
  </w:style>
  <w:style w:type="character" w:customStyle="1" w:styleId="block17">
    <w:name w:val="block17"/>
    <w:basedOn w:val="DefaultParagraphFont"/>
    <w:rsid w:val="00722BF1"/>
    <w:rPr>
      <w:vanish w:val="0"/>
      <w:webHidden w:val="0"/>
      <w:specVanish w:val="0"/>
    </w:rPr>
  </w:style>
  <w:style w:type="paragraph" w:styleId="BalloonText">
    <w:name w:val="Balloon Text"/>
    <w:basedOn w:val="Normal"/>
    <w:link w:val="BalloonTextChar"/>
    <w:uiPriority w:val="99"/>
    <w:semiHidden/>
    <w:unhideWhenUsed/>
    <w:rsid w:val="00722BF1"/>
    <w:rPr>
      <w:rFonts w:ascii="Tahoma" w:hAnsi="Tahoma" w:cs="Tahoma"/>
      <w:sz w:val="16"/>
      <w:szCs w:val="16"/>
    </w:rPr>
  </w:style>
  <w:style w:type="character" w:customStyle="1" w:styleId="BalloonTextChar">
    <w:name w:val="Balloon Text Char"/>
    <w:basedOn w:val="DefaultParagraphFont"/>
    <w:link w:val="BalloonText"/>
    <w:uiPriority w:val="99"/>
    <w:semiHidden/>
    <w:rsid w:val="00722BF1"/>
    <w:rPr>
      <w:rFonts w:ascii="Tahoma" w:eastAsia="Calibri"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gif@01D10C1A.237CF5D0" TargetMode="External"/><Relationship Id="rId13" Type="http://schemas.openxmlformats.org/officeDocument/2006/relationships/hyperlink" Target="http://www.news24.com/Multimedia/Category-Images" TargetMode="External"/><Relationship Id="rId18" Type="http://schemas.openxmlformats.org/officeDocument/2006/relationships/hyperlink" Target="http://pubads.g.doubleclick.net/gampad/jump?iu=/8900/24.com/Web/News24/SouthAfrica/Articles&amp;sz=600x50&amp;c=190000768&amp;t=artid%3df4548230-3f1f-47d1-8cfe-aa5f21387032%26Places%3dpietermaritzburg%26Topics%3dlibrary%26accreditation%3dthe+witness%26posno%3d1"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image" Target="media/image1.gif"/><Relationship Id="rId12" Type="http://schemas.openxmlformats.org/officeDocument/2006/relationships/hyperlink" Target="http://www.news24.com/Multimedia/MyNews24" TargetMode="External"/><Relationship Id="rId17" Type="http://schemas.openxmlformats.org/officeDocument/2006/relationships/hyperlink" Target="http://www.news24.com/SouthAfrica/Local/Echo/Msunduzi-Top-Model-auditions-to-begin-20150923" TargetMode="External"/><Relationship Id="rId25" Type="http://schemas.openxmlformats.org/officeDocument/2006/relationships/hyperlink" Target="http://www.news24.com/SouthAfrica/News/National-protests-against-student-fees-20151021" TargetMode="External"/><Relationship Id="rId2" Type="http://schemas.openxmlformats.org/officeDocument/2006/relationships/styles" Target="styles.xml"/><Relationship Id="rId16" Type="http://schemas.openxmlformats.org/officeDocument/2006/relationships/hyperlink" Target="http://www.news24.com/SouthAfrica/Local/City-Vision/Philippi-library-opens-20150930" TargetMode="External"/><Relationship Id="rId20" Type="http://schemas.openxmlformats.org/officeDocument/2006/relationships/hyperlink" Target="http://www.witness.co.z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ubads.g.doubleclick.net/gampad/jump?iu=/8900/24.com/Web/News24/SouthAfrica/Articles&amp;sz=980x90&amp;c=190000768&amp;t=artid%3df4548230-3f1f-47d1-8cfe-aa5f21387032%26Places%3dpietermaritzburg%26Topics%3dlibrary%26accreditation%3dthe+witness%26posno%3d1" TargetMode="External"/><Relationship Id="rId11" Type="http://schemas.openxmlformats.org/officeDocument/2006/relationships/hyperlink" Target="http://www.news24.com/Multimedia" TargetMode="External"/><Relationship Id="rId24" Type="http://schemas.openxmlformats.org/officeDocument/2006/relationships/hyperlink" Target="http://www.news24.com/MyNews24/YourStory/News24s-Comments-Policy-20101109" TargetMode="External"/><Relationship Id="rId5" Type="http://schemas.openxmlformats.org/officeDocument/2006/relationships/webSettings" Target="webSettings.xml"/><Relationship Id="rId15" Type="http://schemas.openxmlformats.org/officeDocument/2006/relationships/hyperlink" Target="http://www.news24.com/SouthAfrica/Local/Peoples-Post/Youth-show-positivity-in-mural-20151012" TargetMode="External"/><Relationship Id="rId23" Type="http://schemas.openxmlformats.org/officeDocument/2006/relationships/hyperlink" Target="http://uploads.news24.com/" TargetMode="External"/><Relationship Id="rId28" Type="http://schemas.openxmlformats.org/officeDocument/2006/relationships/hyperlink" Target="http://www.news24.com/SouthAfrica/News/National-protests-against-student-fees-20151021" TargetMode="External"/><Relationship Id="rId10" Type="http://schemas.openxmlformats.org/officeDocument/2006/relationships/image" Target="cid:image004.jpg@01D10C1A.237CF5D0" TargetMode="External"/><Relationship Id="rId19" Type="http://schemas.openxmlformats.org/officeDocument/2006/relationships/hyperlink" Target="http://www.news24.com/Tags/Places/pietermaritzbu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ploads.news24.com?iframe" TargetMode="External"/><Relationship Id="rId22" Type="http://schemas.openxmlformats.org/officeDocument/2006/relationships/image" Target="cid:image005.jpg@01D10C1A.237CF5D0" TargetMode="External"/><Relationship Id="rId27" Type="http://schemas.openxmlformats.org/officeDocument/2006/relationships/image" Target="cid:image006.jpg@01D10C1A.237CF5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Unlimited</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cp:revision>
  <dcterms:created xsi:type="dcterms:W3CDTF">2016-01-24T12:07:00Z</dcterms:created>
  <dcterms:modified xsi:type="dcterms:W3CDTF">2016-01-24T12:07:00Z</dcterms:modified>
</cp:coreProperties>
</file>